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4498"/>
        <w:gridCol w:w="2589"/>
      </w:tblGrid>
      <w:tr w:rsidR="005759EF" w14:paraId="117B0E57" w14:textId="77777777">
        <w:trPr>
          <w:trHeight w:val="1975"/>
        </w:trPr>
        <w:tc>
          <w:tcPr>
            <w:tcW w:w="2093" w:type="dxa"/>
            <w:tcBorders>
              <w:top w:val="single" w:sz="4" w:space="0" w:color="000000"/>
              <w:left w:val="single" w:sz="4" w:space="0" w:color="000000"/>
              <w:bottom w:val="single" w:sz="4" w:space="0" w:color="000000"/>
              <w:right w:val="single" w:sz="4" w:space="0" w:color="000000"/>
            </w:tcBorders>
            <w:vAlign w:val="center"/>
          </w:tcPr>
          <w:p w14:paraId="50BE6051" w14:textId="77777777" w:rsidR="005759EF" w:rsidRDefault="002E0800">
            <w:pPr>
              <w:jc w:val="center"/>
              <w:rPr>
                <w:sz w:val="16"/>
                <w:szCs w:val="16"/>
              </w:rPr>
            </w:pPr>
            <w:r>
              <w:rPr>
                <w:noProof/>
                <w:sz w:val="16"/>
                <w:szCs w:val="16"/>
              </w:rPr>
              <w:drawing>
                <wp:inline distT="0" distB="0" distL="0" distR="0" wp14:anchorId="0D8756E0" wp14:editId="1C1C8FD1">
                  <wp:extent cx="1175385" cy="1175385"/>
                  <wp:effectExtent l="0" t="0" r="0" b="0"/>
                  <wp:docPr id="28" name="image2.jpg" descr="DES short colour logo with words 2 RAP"/>
                  <wp:cNvGraphicFramePr/>
                  <a:graphic xmlns:a="http://schemas.openxmlformats.org/drawingml/2006/main">
                    <a:graphicData uri="http://schemas.openxmlformats.org/drawingml/2006/picture">
                      <pic:pic xmlns:pic="http://schemas.openxmlformats.org/drawingml/2006/picture">
                        <pic:nvPicPr>
                          <pic:cNvPr id="0" name="image2.jpg" descr="DES short colour logo with words 2 RAP"/>
                          <pic:cNvPicPr preferRelativeResize="0"/>
                        </pic:nvPicPr>
                        <pic:blipFill>
                          <a:blip r:embed="rId8"/>
                          <a:srcRect/>
                          <a:stretch>
                            <a:fillRect/>
                          </a:stretch>
                        </pic:blipFill>
                        <pic:spPr>
                          <a:xfrm>
                            <a:off x="0" y="0"/>
                            <a:ext cx="1175385" cy="1175385"/>
                          </a:xfrm>
                          <a:prstGeom prst="rect">
                            <a:avLst/>
                          </a:prstGeom>
                          <a:ln/>
                        </pic:spPr>
                      </pic:pic>
                    </a:graphicData>
                  </a:graphic>
                </wp:inline>
              </w:drawing>
            </w:r>
          </w:p>
        </w:tc>
        <w:tc>
          <w:tcPr>
            <w:tcW w:w="4498" w:type="dxa"/>
            <w:tcBorders>
              <w:top w:val="single" w:sz="4" w:space="0" w:color="000000"/>
              <w:left w:val="single" w:sz="4" w:space="0" w:color="000000"/>
              <w:bottom w:val="single" w:sz="4" w:space="0" w:color="000000"/>
              <w:right w:val="single" w:sz="4" w:space="0" w:color="000000"/>
            </w:tcBorders>
            <w:vAlign w:val="center"/>
          </w:tcPr>
          <w:p w14:paraId="3281DF5D" w14:textId="77777777" w:rsidR="005759EF" w:rsidRDefault="002E0800">
            <w:pPr>
              <w:jc w:val="center"/>
              <w:rPr>
                <w:sz w:val="32"/>
                <w:szCs w:val="32"/>
              </w:rPr>
            </w:pPr>
            <w:r>
              <w:rPr>
                <w:sz w:val="32"/>
                <w:szCs w:val="32"/>
              </w:rPr>
              <w:t>Greyfriars Catholic School</w:t>
            </w:r>
          </w:p>
          <w:p w14:paraId="3B62C7C1" w14:textId="77777777" w:rsidR="005759EF" w:rsidRDefault="002E0800">
            <w:pPr>
              <w:jc w:val="center"/>
              <w:rPr>
                <w:sz w:val="32"/>
                <w:szCs w:val="32"/>
              </w:rPr>
            </w:pPr>
            <w:r>
              <w:rPr>
                <w:sz w:val="32"/>
                <w:szCs w:val="32"/>
              </w:rPr>
              <w:t>Admission Arrangements for the academic year 2026/2027</w:t>
            </w:r>
          </w:p>
          <w:p w14:paraId="57961034" w14:textId="77777777" w:rsidR="005759EF" w:rsidRDefault="002E0800">
            <w:pPr>
              <w:ind w:left="-567" w:right="-613"/>
              <w:jc w:val="center"/>
              <w:rPr>
                <w:b/>
                <w:sz w:val="32"/>
                <w:szCs w:val="32"/>
              </w:rPr>
            </w:pPr>
            <w:r>
              <w:rPr>
                <w:b/>
                <w:sz w:val="32"/>
                <w:szCs w:val="32"/>
              </w:rPr>
              <w:t xml:space="preserve">Supplementary Information </w:t>
            </w:r>
          </w:p>
          <w:p w14:paraId="32F8739B" w14:textId="77777777" w:rsidR="005759EF" w:rsidRDefault="002E0800">
            <w:pPr>
              <w:ind w:left="-567" w:right="-613"/>
              <w:jc w:val="center"/>
              <w:rPr>
                <w:b/>
                <w:sz w:val="32"/>
                <w:szCs w:val="32"/>
              </w:rPr>
            </w:pPr>
            <w:r>
              <w:rPr>
                <w:b/>
                <w:sz w:val="32"/>
                <w:szCs w:val="32"/>
              </w:rPr>
              <w:t>Form</w:t>
            </w:r>
          </w:p>
        </w:tc>
        <w:tc>
          <w:tcPr>
            <w:tcW w:w="2589" w:type="dxa"/>
            <w:tcBorders>
              <w:top w:val="single" w:sz="4" w:space="0" w:color="000000"/>
              <w:left w:val="single" w:sz="4" w:space="0" w:color="000000"/>
              <w:bottom w:val="single" w:sz="4" w:space="0" w:color="000000"/>
              <w:right w:val="single" w:sz="4" w:space="0" w:color="000000"/>
            </w:tcBorders>
            <w:vAlign w:val="center"/>
          </w:tcPr>
          <w:p w14:paraId="0077DD8D" w14:textId="77777777" w:rsidR="005759EF" w:rsidRDefault="002E0800">
            <w:pPr>
              <w:jc w:val="center"/>
              <w:rPr>
                <w:i/>
                <w:color w:val="FF0000"/>
              </w:rPr>
            </w:pPr>
            <w:r>
              <w:rPr>
                <w:noProof/>
              </w:rPr>
              <w:drawing>
                <wp:inline distT="0" distB="0" distL="0" distR="0" wp14:anchorId="0EC6007F" wp14:editId="5D0DCB1F">
                  <wp:extent cx="878400" cy="131760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78400" cy="1317600"/>
                          </a:xfrm>
                          <a:prstGeom prst="rect">
                            <a:avLst/>
                          </a:prstGeom>
                          <a:ln/>
                        </pic:spPr>
                      </pic:pic>
                    </a:graphicData>
                  </a:graphic>
                </wp:inline>
              </w:drawing>
            </w:r>
          </w:p>
        </w:tc>
      </w:tr>
    </w:tbl>
    <w:p w14:paraId="38E1E837" w14:textId="77777777" w:rsidR="005759EF" w:rsidRDefault="002E0800">
      <w:pPr>
        <w:spacing w:after="0" w:line="240" w:lineRule="auto"/>
        <w:jc w:val="both"/>
      </w:pPr>
      <w:r>
        <w:t>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admissions policy.  The school is conducted by its Board of Directors as part of the Catholic Church in accordance with its Articles of Association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tbl>
      <w:tblPr>
        <w:tblStyle w:val="a1"/>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6"/>
        <w:gridCol w:w="6954"/>
      </w:tblGrid>
      <w:tr w:rsidR="005759EF" w14:paraId="220B3615" w14:textId="77777777">
        <w:tc>
          <w:tcPr>
            <w:tcW w:w="2226" w:type="dxa"/>
            <w:tcBorders>
              <w:top w:val="single" w:sz="4" w:space="0" w:color="000000"/>
              <w:left w:val="single" w:sz="4" w:space="0" w:color="000000"/>
              <w:bottom w:val="single" w:sz="4" w:space="0" w:color="000000"/>
              <w:right w:val="single" w:sz="4" w:space="0" w:color="000000"/>
            </w:tcBorders>
            <w:vAlign w:val="center"/>
          </w:tcPr>
          <w:p w14:paraId="4D964555" w14:textId="77777777" w:rsidR="005759EF" w:rsidRDefault="002E0800">
            <w:pPr>
              <w:jc w:val="both"/>
            </w:pPr>
            <w:r>
              <w:t>Child’s Surname:</w:t>
            </w:r>
          </w:p>
          <w:p w14:paraId="18EEAAA5" w14:textId="77777777" w:rsidR="005759EF" w:rsidRDefault="005759EF">
            <w:pPr>
              <w:jc w:val="both"/>
            </w:pPr>
          </w:p>
        </w:tc>
        <w:tc>
          <w:tcPr>
            <w:tcW w:w="6954" w:type="dxa"/>
            <w:tcBorders>
              <w:top w:val="single" w:sz="4" w:space="0" w:color="000000"/>
              <w:left w:val="single" w:sz="4" w:space="0" w:color="000000"/>
              <w:bottom w:val="single" w:sz="4" w:space="0" w:color="000000"/>
              <w:right w:val="single" w:sz="4" w:space="0" w:color="000000"/>
            </w:tcBorders>
          </w:tcPr>
          <w:p w14:paraId="17152A7A" w14:textId="77777777" w:rsidR="005759EF" w:rsidRDefault="005759EF">
            <w:pPr>
              <w:jc w:val="both"/>
            </w:pPr>
          </w:p>
        </w:tc>
      </w:tr>
      <w:tr w:rsidR="005759EF" w14:paraId="06282F3E" w14:textId="77777777">
        <w:tc>
          <w:tcPr>
            <w:tcW w:w="2226" w:type="dxa"/>
            <w:tcBorders>
              <w:top w:val="single" w:sz="4" w:space="0" w:color="000000"/>
              <w:left w:val="single" w:sz="4" w:space="0" w:color="000000"/>
              <w:bottom w:val="single" w:sz="4" w:space="0" w:color="000000"/>
              <w:right w:val="single" w:sz="4" w:space="0" w:color="000000"/>
            </w:tcBorders>
            <w:vAlign w:val="center"/>
          </w:tcPr>
          <w:p w14:paraId="23267A1B" w14:textId="77777777" w:rsidR="005759EF" w:rsidRDefault="002E0800">
            <w:pPr>
              <w:jc w:val="both"/>
            </w:pPr>
            <w:r>
              <w:t>Child’s First Name(s):</w:t>
            </w:r>
          </w:p>
          <w:p w14:paraId="1627134F" w14:textId="77777777" w:rsidR="005759EF" w:rsidRDefault="005759EF">
            <w:pPr>
              <w:jc w:val="both"/>
            </w:pPr>
          </w:p>
        </w:tc>
        <w:tc>
          <w:tcPr>
            <w:tcW w:w="6954" w:type="dxa"/>
            <w:tcBorders>
              <w:top w:val="single" w:sz="4" w:space="0" w:color="000000"/>
              <w:left w:val="single" w:sz="4" w:space="0" w:color="000000"/>
              <w:bottom w:val="single" w:sz="4" w:space="0" w:color="000000"/>
              <w:right w:val="single" w:sz="4" w:space="0" w:color="000000"/>
            </w:tcBorders>
          </w:tcPr>
          <w:p w14:paraId="741C8BB2" w14:textId="77777777" w:rsidR="005759EF" w:rsidRDefault="005759EF">
            <w:pPr>
              <w:jc w:val="both"/>
            </w:pPr>
          </w:p>
        </w:tc>
      </w:tr>
      <w:tr w:rsidR="005759EF" w14:paraId="3E5F77E0" w14:textId="77777777" w:rsidTr="00C8105A">
        <w:trPr>
          <w:trHeight w:val="665"/>
        </w:trPr>
        <w:tc>
          <w:tcPr>
            <w:tcW w:w="2226" w:type="dxa"/>
            <w:tcBorders>
              <w:top w:val="single" w:sz="4" w:space="0" w:color="000000"/>
              <w:left w:val="single" w:sz="4" w:space="0" w:color="000000"/>
              <w:bottom w:val="single" w:sz="4" w:space="0" w:color="000000"/>
              <w:right w:val="single" w:sz="4" w:space="0" w:color="000000"/>
            </w:tcBorders>
            <w:vAlign w:val="center"/>
          </w:tcPr>
          <w:p w14:paraId="35CC4C8C" w14:textId="01F872CC" w:rsidR="005759EF" w:rsidRDefault="002E0800">
            <w:pPr>
              <w:jc w:val="both"/>
            </w:pPr>
            <w:r>
              <w:t>Address:</w:t>
            </w:r>
          </w:p>
        </w:tc>
        <w:tc>
          <w:tcPr>
            <w:tcW w:w="6954" w:type="dxa"/>
            <w:tcBorders>
              <w:top w:val="single" w:sz="4" w:space="0" w:color="000000"/>
              <w:left w:val="single" w:sz="4" w:space="0" w:color="000000"/>
              <w:bottom w:val="single" w:sz="4" w:space="0" w:color="000000"/>
              <w:right w:val="single" w:sz="4" w:space="0" w:color="000000"/>
            </w:tcBorders>
          </w:tcPr>
          <w:p w14:paraId="79A15C51" w14:textId="77777777" w:rsidR="005759EF" w:rsidRDefault="005759EF">
            <w:pPr>
              <w:jc w:val="both"/>
            </w:pPr>
          </w:p>
        </w:tc>
      </w:tr>
      <w:tr w:rsidR="005759EF" w14:paraId="2D360851" w14:textId="77777777">
        <w:tc>
          <w:tcPr>
            <w:tcW w:w="2226" w:type="dxa"/>
            <w:tcBorders>
              <w:top w:val="single" w:sz="4" w:space="0" w:color="000000"/>
              <w:left w:val="single" w:sz="4" w:space="0" w:color="000000"/>
              <w:bottom w:val="single" w:sz="4" w:space="0" w:color="000000"/>
              <w:right w:val="single" w:sz="4" w:space="0" w:color="000000"/>
            </w:tcBorders>
            <w:vAlign w:val="center"/>
          </w:tcPr>
          <w:p w14:paraId="6F86AE4E" w14:textId="77777777" w:rsidR="005759EF" w:rsidRDefault="002E0800">
            <w:pPr>
              <w:jc w:val="both"/>
            </w:pPr>
            <w:r>
              <w:t>Contact number:</w:t>
            </w:r>
          </w:p>
          <w:p w14:paraId="1CD9CFB0" w14:textId="77777777" w:rsidR="005759EF" w:rsidRDefault="005759EF">
            <w:pPr>
              <w:jc w:val="both"/>
            </w:pPr>
          </w:p>
        </w:tc>
        <w:tc>
          <w:tcPr>
            <w:tcW w:w="6954" w:type="dxa"/>
            <w:tcBorders>
              <w:top w:val="single" w:sz="4" w:space="0" w:color="000000"/>
              <w:left w:val="single" w:sz="4" w:space="0" w:color="000000"/>
              <w:bottom w:val="single" w:sz="4" w:space="0" w:color="000000"/>
              <w:right w:val="single" w:sz="4" w:space="0" w:color="000000"/>
            </w:tcBorders>
          </w:tcPr>
          <w:p w14:paraId="6B015566" w14:textId="77777777" w:rsidR="005759EF" w:rsidRDefault="005759EF">
            <w:pPr>
              <w:jc w:val="both"/>
            </w:pPr>
          </w:p>
        </w:tc>
      </w:tr>
    </w:tbl>
    <w:p w14:paraId="0CE9D263" w14:textId="77777777" w:rsidR="005759EF" w:rsidRDefault="002E0800">
      <w:pPr>
        <w:spacing w:after="0" w:line="240" w:lineRule="auto"/>
        <w:jc w:val="both"/>
      </w:pPr>
      <w:r>
        <w:t>Please tick the appropriate boxes below:</w:t>
      </w:r>
    </w:p>
    <w:tbl>
      <w:tblPr>
        <w:tblStyle w:val="a2"/>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9"/>
        <w:gridCol w:w="703"/>
        <w:gridCol w:w="739"/>
        <w:gridCol w:w="977"/>
        <w:gridCol w:w="772"/>
      </w:tblGrid>
      <w:tr w:rsidR="005759EF" w14:paraId="7334381F" w14:textId="77777777">
        <w:trPr>
          <w:trHeight w:val="461"/>
        </w:trPr>
        <w:tc>
          <w:tcPr>
            <w:tcW w:w="5989" w:type="dxa"/>
            <w:tcBorders>
              <w:top w:val="single" w:sz="4" w:space="0" w:color="000000"/>
              <w:left w:val="single" w:sz="4" w:space="0" w:color="000000"/>
              <w:bottom w:val="single" w:sz="4" w:space="0" w:color="000000"/>
              <w:right w:val="single" w:sz="4" w:space="0" w:color="000000"/>
            </w:tcBorders>
          </w:tcPr>
          <w:p w14:paraId="0138D3F8" w14:textId="77777777" w:rsidR="005759EF" w:rsidRDefault="002E0800">
            <w:pPr>
              <w:jc w:val="both"/>
            </w:pPr>
            <w:r>
              <w:t>Is the above named child a Baptised Catholic or have they been received into the Catholic Church?</w:t>
            </w:r>
          </w:p>
        </w:tc>
        <w:tc>
          <w:tcPr>
            <w:tcW w:w="703" w:type="dxa"/>
            <w:tcBorders>
              <w:top w:val="single" w:sz="4" w:space="0" w:color="000000"/>
              <w:left w:val="single" w:sz="4" w:space="0" w:color="000000"/>
              <w:bottom w:val="single" w:sz="4" w:space="0" w:color="000000"/>
              <w:right w:val="single" w:sz="4" w:space="0" w:color="000000"/>
            </w:tcBorders>
          </w:tcPr>
          <w:p w14:paraId="7C2886D0" w14:textId="77777777" w:rsidR="005759EF" w:rsidRDefault="002E0800">
            <w:pPr>
              <w:jc w:val="both"/>
            </w:pPr>
            <w:r>
              <w:t>Yes*</w:t>
            </w:r>
          </w:p>
        </w:tc>
        <w:tc>
          <w:tcPr>
            <w:tcW w:w="739" w:type="dxa"/>
            <w:tcBorders>
              <w:top w:val="single" w:sz="4" w:space="0" w:color="000000"/>
              <w:left w:val="single" w:sz="4" w:space="0" w:color="000000"/>
              <w:bottom w:val="single" w:sz="4" w:space="0" w:color="000000"/>
              <w:right w:val="single" w:sz="4" w:space="0" w:color="000000"/>
            </w:tcBorders>
          </w:tcPr>
          <w:p w14:paraId="39C8E2D5" w14:textId="77777777" w:rsidR="005759EF" w:rsidRDefault="005759EF">
            <w:pPr>
              <w:jc w:val="both"/>
            </w:pPr>
          </w:p>
        </w:tc>
        <w:tc>
          <w:tcPr>
            <w:tcW w:w="977" w:type="dxa"/>
            <w:tcBorders>
              <w:top w:val="single" w:sz="4" w:space="0" w:color="000000"/>
              <w:left w:val="single" w:sz="4" w:space="0" w:color="000000"/>
              <w:bottom w:val="single" w:sz="4" w:space="0" w:color="000000"/>
              <w:right w:val="single" w:sz="4" w:space="0" w:color="000000"/>
            </w:tcBorders>
          </w:tcPr>
          <w:p w14:paraId="6AB2E1C3" w14:textId="77777777" w:rsidR="005759EF" w:rsidRDefault="002E0800">
            <w:pPr>
              <w:jc w:val="both"/>
            </w:pPr>
            <w:r>
              <w:t>No</w:t>
            </w:r>
          </w:p>
        </w:tc>
        <w:tc>
          <w:tcPr>
            <w:tcW w:w="772" w:type="dxa"/>
            <w:tcBorders>
              <w:top w:val="single" w:sz="4" w:space="0" w:color="000000"/>
              <w:left w:val="single" w:sz="4" w:space="0" w:color="000000"/>
              <w:bottom w:val="single" w:sz="4" w:space="0" w:color="000000"/>
              <w:right w:val="single" w:sz="4" w:space="0" w:color="000000"/>
            </w:tcBorders>
          </w:tcPr>
          <w:p w14:paraId="6B8BF49E" w14:textId="77777777" w:rsidR="005759EF" w:rsidRDefault="005759EF">
            <w:pPr>
              <w:jc w:val="both"/>
            </w:pPr>
          </w:p>
        </w:tc>
      </w:tr>
      <w:tr w:rsidR="005759EF" w14:paraId="62B8E5EA" w14:textId="77777777">
        <w:trPr>
          <w:trHeight w:val="474"/>
        </w:trPr>
        <w:tc>
          <w:tcPr>
            <w:tcW w:w="5989" w:type="dxa"/>
            <w:tcBorders>
              <w:top w:val="single" w:sz="4" w:space="0" w:color="000000"/>
              <w:left w:val="single" w:sz="4" w:space="0" w:color="000000"/>
              <w:bottom w:val="single" w:sz="4" w:space="0" w:color="000000"/>
              <w:right w:val="single" w:sz="4" w:space="0" w:color="000000"/>
            </w:tcBorders>
          </w:tcPr>
          <w:p w14:paraId="3559FEAA" w14:textId="77777777" w:rsidR="005759EF" w:rsidRDefault="002E0800">
            <w:pPr>
              <w:jc w:val="both"/>
            </w:pPr>
            <w:r>
              <w:t>Is the certificate of Catholic Baptism or Reception into the Catholic Church attached?</w:t>
            </w:r>
          </w:p>
        </w:tc>
        <w:tc>
          <w:tcPr>
            <w:tcW w:w="703" w:type="dxa"/>
            <w:tcBorders>
              <w:top w:val="single" w:sz="4" w:space="0" w:color="000000"/>
              <w:left w:val="single" w:sz="4" w:space="0" w:color="000000"/>
              <w:bottom w:val="single" w:sz="4" w:space="0" w:color="000000"/>
              <w:right w:val="single" w:sz="4" w:space="0" w:color="000000"/>
            </w:tcBorders>
          </w:tcPr>
          <w:p w14:paraId="588B8DE8" w14:textId="77777777" w:rsidR="005759EF" w:rsidRDefault="002E0800">
            <w:pPr>
              <w:jc w:val="both"/>
            </w:pPr>
            <w:r>
              <w:t>Yes</w:t>
            </w:r>
          </w:p>
        </w:tc>
        <w:tc>
          <w:tcPr>
            <w:tcW w:w="739" w:type="dxa"/>
            <w:tcBorders>
              <w:top w:val="single" w:sz="4" w:space="0" w:color="000000"/>
              <w:left w:val="single" w:sz="4" w:space="0" w:color="000000"/>
              <w:bottom w:val="single" w:sz="4" w:space="0" w:color="000000"/>
              <w:right w:val="single" w:sz="4" w:space="0" w:color="000000"/>
            </w:tcBorders>
          </w:tcPr>
          <w:p w14:paraId="7CCFE86D" w14:textId="77777777" w:rsidR="005759EF" w:rsidRDefault="005759EF">
            <w:pPr>
              <w:jc w:val="both"/>
            </w:pPr>
          </w:p>
        </w:tc>
        <w:tc>
          <w:tcPr>
            <w:tcW w:w="977" w:type="dxa"/>
            <w:tcBorders>
              <w:top w:val="single" w:sz="4" w:space="0" w:color="000000"/>
              <w:left w:val="single" w:sz="4" w:space="0" w:color="000000"/>
              <w:bottom w:val="single" w:sz="4" w:space="0" w:color="000000"/>
              <w:right w:val="single" w:sz="4" w:space="0" w:color="000000"/>
            </w:tcBorders>
          </w:tcPr>
          <w:p w14:paraId="4F14940F" w14:textId="77777777" w:rsidR="005759EF" w:rsidRDefault="002E0800">
            <w:pPr>
              <w:jc w:val="both"/>
            </w:pPr>
            <w:r>
              <w:t>No*</w:t>
            </w:r>
          </w:p>
        </w:tc>
        <w:tc>
          <w:tcPr>
            <w:tcW w:w="772" w:type="dxa"/>
            <w:tcBorders>
              <w:top w:val="single" w:sz="4" w:space="0" w:color="000000"/>
              <w:left w:val="single" w:sz="4" w:space="0" w:color="000000"/>
              <w:bottom w:val="single" w:sz="4" w:space="0" w:color="000000"/>
              <w:right w:val="single" w:sz="4" w:space="0" w:color="000000"/>
            </w:tcBorders>
          </w:tcPr>
          <w:p w14:paraId="6380E408" w14:textId="77777777" w:rsidR="005759EF" w:rsidRDefault="005759EF">
            <w:pPr>
              <w:jc w:val="both"/>
            </w:pPr>
          </w:p>
        </w:tc>
      </w:tr>
      <w:tr w:rsidR="005759EF" w14:paraId="5D030BF7" w14:textId="77777777">
        <w:trPr>
          <w:trHeight w:val="1481"/>
        </w:trPr>
        <w:tc>
          <w:tcPr>
            <w:tcW w:w="5989" w:type="dxa"/>
            <w:tcBorders>
              <w:top w:val="single" w:sz="4" w:space="0" w:color="000000"/>
              <w:left w:val="single" w:sz="4" w:space="0" w:color="000000"/>
              <w:bottom w:val="single" w:sz="4" w:space="0" w:color="000000"/>
              <w:right w:val="single" w:sz="4" w:space="0" w:color="000000"/>
            </w:tcBorders>
          </w:tcPr>
          <w:p w14:paraId="6A592822" w14:textId="77777777" w:rsidR="005759EF" w:rsidRDefault="002E0800">
            <w:pPr>
              <w:jc w:val="both"/>
            </w:pPr>
            <w:r>
              <w:t>Is the parent of the above named child</w:t>
            </w:r>
          </w:p>
          <w:p w14:paraId="7965904B" w14:textId="77777777" w:rsidR="005759EF" w:rsidRDefault="002E0800">
            <w:pPr>
              <w:jc w:val="both"/>
            </w:pPr>
            <w:r>
              <w:t xml:space="preserve"> A member of staff who has been employed at the school for two or more years at the time at which the application for admission to the school is made, and/or</w:t>
            </w:r>
          </w:p>
          <w:p w14:paraId="485D7552" w14:textId="77777777" w:rsidR="005759EF" w:rsidRDefault="002E0800">
            <w:pPr>
              <w:jc w:val="both"/>
            </w:pPr>
            <w:r>
              <w:t>A member of staff recruited to fill a vacant post for which there is a demonstrable skill shortage</w:t>
            </w:r>
          </w:p>
        </w:tc>
        <w:tc>
          <w:tcPr>
            <w:tcW w:w="703" w:type="dxa"/>
            <w:tcBorders>
              <w:top w:val="single" w:sz="4" w:space="0" w:color="000000"/>
              <w:left w:val="single" w:sz="4" w:space="0" w:color="000000"/>
              <w:bottom w:val="single" w:sz="4" w:space="0" w:color="000000"/>
              <w:right w:val="single" w:sz="4" w:space="0" w:color="000000"/>
            </w:tcBorders>
          </w:tcPr>
          <w:p w14:paraId="446AB02B" w14:textId="77777777" w:rsidR="005759EF" w:rsidRDefault="002E0800">
            <w:pPr>
              <w:jc w:val="both"/>
            </w:pPr>
            <w:r>
              <w:t>Yes</w:t>
            </w:r>
          </w:p>
        </w:tc>
        <w:tc>
          <w:tcPr>
            <w:tcW w:w="739" w:type="dxa"/>
            <w:tcBorders>
              <w:top w:val="single" w:sz="4" w:space="0" w:color="000000"/>
              <w:left w:val="single" w:sz="4" w:space="0" w:color="000000"/>
              <w:bottom w:val="single" w:sz="4" w:space="0" w:color="000000"/>
              <w:right w:val="single" w:sz="4" w:space="0" w:color="000000"/>
            </w:tcBorders>
          </w:tcPr>
          <w:p w14:paraId="4BF5323E" w14:textId="77777777" w:rsidR="005759EF" w:rsidRDefault="005759EF">
            <w:pPr>
              <w:jc w:val="both"/>
            </w:pPr>
          </w:p>
        </w:tc>
        <w:tc>
          <w:tcPr>
            <w:tcW w:w="977" w:type="dxa"/>
            <w:tcBorders>
              <w:top w:val="single" w:sz="4" w:space="0" w:color="000000"/>
              <w:left w:val="single" w:sz="4" w:space="0" w:color="000000"/>
              <w:bottom w:val="single" w:sz="4" w:space="0" w:color="000000"/>
              <w:right w:val="single" w:sz="4" w:space="0" w:color="000000"/>
            </w:tcBorders>
          </w:tcPr>
          <w:p w14:paraId="18955F73" w14:textId="77777777" w:rsidR="005759EF" w:rsidRDefault="002E0800">
            <w:pPr>
              <w:jc w:val="both"/>
            </w:pPr>
            <w:r>
              <w:t>No</w:t>
            </w:r>
          </w:p>
        </w:tc>
        <w:tc>
          <w:tcPr>
            <w:tcW w:w="772" w:type="dxa"/>
            <w:tcBorders>
              <w:top w:val="single" w:sz="4" w:space="0" w:color="000000"/>
              <w:left w:val="single" w:sz="4" w:space="0" w:color="000000"/>
              <w:bottom w:val="single" w:sz="4" w:space="0" w:color="000000"/>
              <w:right w:val="single" w:sz="4" w:space="0" w:color="000000"/>
            </w:tcBorders>
          </w:tcPr>
          <w:p w14:paraId="357B79F9" w14:textId="77777777" w:rsidR="005759EF" w:rsidRDefault="005759EF">
            <w:pPr>
              <w:jc w:val="both"/>
            </w:pPr>
          </w:p>
        </w:tc>
      </w:tr>
    </w:tbl>
    <w:p w14:paraId="58EED9A5" w14:textId="77777777" w:rsidR="005759EF" w:rsidRDefault="002E0800">
      <w:pPr>
        <w:spacing w:after="0" w:line="240" w:lineRule="auto"/>
        <w:ind w:left="-567" w:right="-755"/>
        <w:jc w:val="both"/>
      </w:pPr>
      <w:r>
        <w:t>*A Certificate of Catholic Baptism or Reception into the Catholic Church is required in order for the Local Governing Body to give the correct priority to an application.</w:t>
      </w:r>
    </w:p>
    <w:p w14:paraId="5E2083C1" w14:textId="77777777" w:rsidR="005759EF" w:rsidRDefault="002E0800">
      <w:pPr>
        <w:spacing w:after="0" w:line="240" w:lineRule="auto"/>
        <w:ind w:left="-567" w:right="-755"/>
        <w:jc w:val="both"/>
      </w:pPr>
      <w:r>
        <w:t>Failure to provide evidence of Catholic Baptism or Reception in the Church may affect the oversubscription criterion that the child’s name is placed in.</w:t>
      </w:r>
    </w:p>
    <w:p w14:paraId="206B63C6" w14:textId="77777777" w:rsidR="005759EF" w:rsidRDefault="002E0800">
      <w:pPr>
        <w:spacing w:after="0" w:line="240" w:lineRule="auto"/>
        <w:ind w:left="-567" w:right="-755"/>
        <w:jc w:val="both"/>
      </w:pPr>
      <w:r>
        <w:t xml:space="preserve">Please note that as well as completing this Supplementary Information Form, </w:t>
      </w:r>
      <w:r>
        <w:rPr>
          <w:b/>
          <w:u w:val="single"/>
        </w:rPr>
        <w:t>parents must also complete the Local Authority’s Common Application Form</w:t>
      </w:r>
      <w:r>
        <w:t xml:space="preserve"> in order for the application to be complete.  This Supplementary Information Form is only for school use and is, in conjunction with the Local Authority’s Common Application Form, to enable the Local Governing Body to rank applicants using the published oversubscription criteria:</w:t>
      </w:r>
    </w:p>
    <w:p w14:paraId="373A2AF7" w14:textId="77777777" w:rsidR="00C8105A" w:rsidRDefault="002E0800" w:rsidP="00C8105A">
      <w:pPr>
        <w:spacing w:after="0" w:line="240" w:lineRule="auto"/>
        <w:ind w:left="-567" w:right="-755"/>
        <w:jc w:val="both"/>
      </w:pPr>
      <w:r>
        <w:t>This Supplementary Information Form must be returned directly to Greyfriar’s Catholic School at Cricket Road, Oxford, OX4 3DR</w:t>
      </w:r>
      <w:r>
        <w:rPr>
          <w:color w:val="FF0000"/>
        </w:rPr>
        <w:t xml:space="preserve"> </w:t>
      </w:r>
      <w:r>
        <w:t>by 31</w:t>
      </w:r>
      <w:r>
        <w:rPr>
          <w:vertAlign w:val="superscript"/>
        </w:rPr>
        <w:t>st</w:t>
      </w:r>
      <w:r>
        <w:t xml:space="preserve"> October 2025.</w:t>
      </w:r>
    </w:p>
    <w:p w14:paraId="0692B786" w14:textId="77777777" w:rsidR="00C8105A" w:rsidRDefault="00C8105A" w:rsidP="00C8105A">
      <w:pPr>
        <w:spacing w:after="0" w:line="240" w:lineRule="auto"/>
        <w:ind w:left="-567" w:right="-755"/>
        <w:jc w:val="both"/>
      </w:pPr>
    </w:p>
    <w:p w14:paraId="5ED45080" w14:textId="4D8F1E85" w:rsidR="005759EF" w:rsidRPr="00C8105A" w:rsidRDefault="002E0800" w:rsidP="00C8105A">
      <w:pPr>
        <w:spacing w:after="0" w:line="240" w:lineRule="auto"/>
        <w:ind w:left="-567" w:right="-755"/>
        <w:jc w:val="both"/>
      </w:pPr>
      <w:r>
        <w:rPr>
          <w:b/>
          <w:sz w:val="24"/>
          <w:szCs w:val="24"/>
          <w:u w:val="single"/>
        </w:rPr>
        <w:t>Please note that this is NOT the local authority’s Common Application Form.  As well as completing this Supplementary Information Form and returning it directly to the school,</w:t>
      </w:r>
    </w:p>
    <w:p w14:paraId="12212ED2" w14:textId="77777777" w:rsidR="005759EF" w:rsidRDefault="002E0800">
      <w:pPr>
        <w:spacing w:after="0" w:line="240" w:lineRule="auto"/>
        <w:ind w:left="-567" w:right="-755"/>
        <w:jc w:val="both"/>
        <w:rPr>
          <w:b/>
          <w:sz w:val="24"/>
          <w:szCs w:val="24"/>
          <w:u w:val="single"/>
        </w:rPr>
      </w:pPr>
      <w:r>
        <w:rPr>
          <w:b/>
          <w:sz w:val="24"/>
          <w:szCs w:val="24"/>
          <w:u w:val="single"/>
        </w:rPr>
        <w:lastRenderedPageBreak/>
        <w:t>you MUST also complete the local authority’s Common Application Form otherwise your application will be deemed incomplete and therefore invalid.</w:t>
      </w:r>
    </w:p>
    <w:p w14:paraId="1E0DEC7B" w14:textId="77777777" w:rsidR="005759EF" w:rsidRDefault="005759EF">
      <w:pPr>
        <w:spacing w:after="0" w:line="240" w:lineRule="auto"/>
        <w:ind w:left="-567" w:right="-755"/>
        <w:jc w:val="both"/>
        <w:rPr>
          <w:sz w:val="24"/>
          <w:szCs w:val="24"/>
        </w:rPr>
      </w:pPr>
    </w:p>
    <w:p w14:paraId="1735FB62" w14:textId="77777777" w:rsidR="005759EF" w:rsidRDefault="002E0800">
      <w:pPr>
        <w:spacing w:after="0" w:line="240" w:lineRule="auto"/>
        <w:ind w:right="118"/>
        <w:jc w:val="both"/>
        <w:rPr>
          <w:sz w:val="20"/>
          <w:szCs w:val="20"/>
        </w:rPr>
      </w:pPr>
      <w:bookmarkStart w:id="0" w:name="_heading=h.3znysh7" w:colFirst="0" w:colLast="0"/>
      <w:bookmarkEnd w:id="0"/>
      <w:r>
        <w:rPr>
          <w:sz w:val="20"/>
          <w:szCs w:val="20"/>
        </w:rPr>
        <w:t>In compliance with the General Data Protection Regulation (GDPR) and the Data Protection Act 2018, we wish to ensure that you are aware of the purpose for which we collect and process the data we have asked for on this form.</w:t>
      </w:r>
    </w:p>
    <w:p w14:paraId="0CF9AA22" w14:textId="77777777" w:rsidR="005759EF" w:rsidRDefault="005759EF">
      <w:pPr>
        <w:spacing w:after="0" w:line="240" w:lineRule="auto"/>
        <w:ind w:right="118"/>
        <w:jc w:val="both"/>
        <w:rPr>
          <w:sz w:val="20"/>
          <w:szCs w:val="20"/>
        </w:rPr>
      </w:pPr>
    </w:p>
    <w:p w14:paraId="6100916C"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We are Greyfriars Catholic School at Cricket Road, Oxford, OX4 3DR</w:t>
      </w:r>
    </w:p>
    <w:p w14:paraId="6DD7C97A" w14:textId="77777777" w:rsidR="005759EF" w:rsidRDefault="005759EF">
      <w:pPr>
        <w:spacing w:after="0" w:line="240" w:lineRule="auto"/>
        <w:ind w:right="-24"/>
        <w:jc w:val="both"/>
        <w:rPr>
          <w:color w:val="FF0000"/>
          <w:sz w:val="20"/>
          <w:szCs w:val="20"/>
        </w:rPr>
      </w:pPr>
    </w:p>
    <w:p w14:paraId="0A594715"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E08AA8D" w14:textId="77777777" w:rsidR="005759EF" w:rsidRDefault="005759EF">
      <w:pPr>
        <w:pBdr>
          <w:top w:val="nil"/>
          <w:left w:val="nil"/>
          <w:bottom w:val="nil"/>
          <w:right w:val="nil"/>
          <w:between w:val="nil"/>
        </w:pBdr>
        <w:spacing w:after="0"/>
        <w:ind w:left="720"/>
        <w:rPr>
          <w:color w:val="000000"/>
          <w:sz w:val="20"/>
          <w:szCs w:val="20"/>
        </w:rPr>
      </w:pPr>
    </w:p>
    <w:p w14:paraId="4E91E7AB" w14:textId="5DC74B42" w:rsidR="005759EF" w:rsidRPr="00715138" w:rsidRDefault="002E0800" w:rsidP="00715138">
      <w:pPr>
        <w:numPr>
          <w:ilvl w:val="0"/>
          <w:numId w:val="1"/>
        </w:numPr>
        <w:pBdr>
          <w:top w:val="nil"/>
          <w:left w:val="nil"/>
          <w:bottom w:val="nil"/>
          <w:right w:val="nil"/>
          <w:between w:val="nil"/>
        </w:pBdr>
        <w:spacing w:after="0" w:line="240" w:lineRule="auto"/>
        <w:ind w:left="720" w:right="-24" w:hanging="426"/>
        <w:jc w:val="both"/>
        <w:rPr>
          <w:color w:val="000000"/>
          <w:sz w:val="20"/>
          <w:szCs w:val="20"/>
        </w:rPr>
      </w:pPr>
      <w:r w:rsidRPr="00715138">
        <w:rPr>
          <w:color w:val="000000"/>
          <w:sz w:val="20"/>
          <w:szCs w:val="20"/>
        </w:rPr>
        <w:t xml:space="preserve">The person responsible for data protection within our school is </w:t>
      </w:r>
      <w:r w:rsidR="00715138" w:rsidRPr="00715138">
        <w:rPr>
          <w:color w:val="000000"/>
          <w:sz w:val="20"/>
          <w:szCs w:val="20"/>
        </w:rPr>
        <w:t>SchoolPro TLC limited</w:t>
      </w:r>
      <w:r w:rsidRPr="00715138">
        <w:rPr>
          <w:color w:val="FF0000"/>
          <w:sz w:val="20"/>
          <w:szCs w:val="20"/>
        </w:rPr>
        <w:t xml:space="preserve"> </w:t>
      </w:r>
      <w:r w:rsidRPr="00715138">
        <w:rPr>
          <w:color w:val="000000"/>
          <w:sz w:val="20"/>
          <w:szCs w:val="20"/>
        </w:rPr>
        <w:t>and you can contact them with questions relating to our handling of the data.  You can contact them by email:</w:t>
      </w:r>
      <w:r w:rsidR="00715138">
        <w:rPr>
          <w:color w:val="000000"/>
          <w:sz w:val="20"/>
          <w:szCs w:val="20"/>
        </w:rPr>
        <w:t>DPO@schoolpro.uk</w:t>
      </w:r>
    </w:p>
    <w:p w14:paraId="4E717991"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We require the information we have requested for reasons relating to our functions as the admission authority of the school.</w:t>
      </w:r>
    </w:p>
    <w:p w14:paraId="72517F79" w14:textId="77777777" w:rsidR="005759EF" w:rsidRDefault="005759EF">
      <w:pPr>
        <w:pBdr>
          <w:top w:val="nil"/>
          <w:left w:val="nil"/>
          <w:bottom w:val="nil"/>
          <w:right w:val="nil"/>
          <w:between w:val="nil"/>
        </w:pBdr>
        <w:spacing w:after="0"/>
        <w:ind w:left="720"/>
        <w:rPr>
          <w:color w:val="000000"/>
          <w:sz w:val="20"/>
          <w:szCs w:val="20"/>
        </w:rPr>
      </w:pPr>
    </w:p>
    <w:p w14:paraId="3B942FF5"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It is necessary for us to process personal data for the performance of a task carried out in the public interest or in the exercise of official authority vested in the controller (Article 6(1)(e) of the GDPR).</w:t>
      </w:r>
    </w:p>
    <w:p w14:paraId="3F008C2A" w14:textId="77777777" w:rsidR="005759EF" w:rsidRDefault="005759EF">
      <w:pPr>
        <w:pBdr>
          <w:top w:val="nil"/>
          <w:left w:val="nil"/>
          <w:bottom w:val="nil"/>
          <w:right w:val="nil"/>
          <w:between w:val="nil"/>
        </w:pBdr>
        <w:spacing w:after="0"/>
        <w:ind w:left="720"/>
        <w:rPr>
          <w:color w:val="000000"/>
          <w:sz w:val="20"/>
          <w:szCs w:val="20"/>
        </w:rPr>
      </w:pPr>
    </w:p>
    <w:p w14:paraId="130E1003"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To the extent that you have shared any special categories of data this will not be shared with any third parties except as detailed in paragraph 2 above, unless a legal obligation should arise.</w:t>
      </w:r>
    </w:p>
    <w:p w14:paraId="1D88F405" w14:textId="77777777" w:rsidR="005759EF" w:rsidRDefault="005759EF">
      <w:pPr>
        <w:pBdr>
          <w:top w:val="nil"/>
          <w:left w:val="nil"/>
          <w:bottom w:val="nil"/>
          <w:right w:val="nil"/>
          <w:between w:val="nil"/>
        </w:pBdr>
        <w:spacing w:after="0"/>
        <w:ind w:left="720"/>
        <w:rPr>
          <w:color w:val="000000"/>
          <w:sz w:val="20"/>
          <w:szCs w:val="20"/>
        </w:rPr>
      </w:pPr>
    </w:p>
    <w:p w14:paraId="2A062EBF"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4A3C2170" w14:textId="77777777" w:rsidR="005759EF" w:rsidRDefault="005759EF">
      <w:pPr>
        <w:pBdr>
          <w:top w:val="nil"/>
          <w:left w:val="nil"/>
          <w:bottom w:val="nil"/>
          <w:right w:val="nil"/>
          <w:between w:val="nil"/>
        </w:pBdr>
        <w:spacing w:after="0"/>
        <w:ind w:left="720"/>
        <w:rPr>
          <w:color w:val="000000"/>
          <w:sz w:val="20"/>
          <w:szCs w:val="20"/>
        </w:rPr>
      </w:pPr>
    </w:p>
    <w:p w14:paraId="7FDBAD89"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299D5788" w14:textId="77777777" w:rsidR="005759EF" w:rsidRDefault="005759EF">
      <w:pPr>
        <w:pBdr>
          <w:top w:val="nil"/>
          <w:left w:val="nil"/>
          <w:bottom w:val="nil"/>
          <w:right w:val="nil"/>
          <w:between w:val="nil"/>
        </w:pBdr>
        <w:spacing w:after="0"/>
        <w:ind w:left="720"/>
        <w:rPr>
          <w:color w:val="000000"/>
          <w:sz w:val="20"/>
          <w:szCs w:val="20"/>
        </w:rPr>
      </w:pPr>
    </w:p>
    <w:p w14:paraId="1433D280"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231F4707" w14:textId="77777777" w:rsidR="005759EF" w:rsidRDefault="005759EF">
      <w:pPr>
        <w:pBdr>
          <w:top w:val="nil"/>
          <w:left w:val="nil"/>
          <w:bottom w:val="nil"/>
          <w:right w:val="nil"/>
          <w:between w:val="nil"/>
        </w:pBdr>
        <w:spacing w:after="0"/>
        <w:ind w:left="720"/>
        <w:rPr>
          <w:color w:val="000000"/>
          <w:sz w:val="20"/>
          <w:szCs w:val="20"/>
        </w:rPr>
      </w:pPr>
    </w:p>
    <w:p w14:paraId="01F498CF"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To read about your individual rights you can refer to the school’s fair processing notice and data protection policies.</w:t>
      </w:r>
    </w:p>
    <w:p w14:paraId="1F96F8B2" w14:textId="77777777" w:rsidR="005759EF" w:rsidRDefault="005759EF">
      <w:pPr>
        <w:pBdr>
          <w:top w:val="nil"/>
          <w:left w:val="nil"/>
          <w:bottom w:val="nil"/>
          <w:right w:val="nil"/>
          <w:between w:val="nil"/>
        </w:pBdr>
        <w:spacing w:after="0"/>
        <w:ind w:left="720"/>
        <w:rPr>
          <w:color w:val="000000"/>
          <w:sz w:val="20"/>
          <w:szCs w:val="20"/>
        </w:rPr>
      </w:pPr>
    </w:p>
    <w:p w14:paraId="7DCF80AE"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 xml:space="preserve">If you wish to complain about how we have collected and processed the information you have provided on this form, you can make a complaint to our organisation by referring to the school’s complaint’s policy.  If you are unhappy with how your complaint has been handled, you can contact the Information Commissioner’s Office via their website at ico.org.uk </w:t>
      </w:r>
    </w:p>
    <w:p w14:paraId="1C889703" w14:textId="77777777" w:rsidR="005759EF" w:rsidRDefault="005759EF">
      <w:pPr>
        <w:spacing w:after="0" w:line="240" w:lineRule="auto"/>
        <w:ind w:right="-24"/>
        <w:jc w:val="both"/>
        <w:rPr>
          <w:b/>
        </w:rPr>
      </w:pPr>
    </w:p>
    <w:p w14:paraId="3F16150C" w14:textId="77777777" w:rsidR="005759EF" w:rsidRDefault="002E0800">
      <w:pPr>
        <w:spacing w:after="0" w:line="240" w:lineRule="auto"/>
        <w:ind w:right="-24"/>
        <w:jc w:val="both"/>
        <w:rPr>
          <w:b/>
        </w:rPr>
      </w:pPr>
      <w:r>
        <w:rPr>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Local Governing Body may withdraw any offer of a place even if the child has already started school.</w:t>
      </w:r>
    </w:p>
    <w:p w14:paraId="4D3247B9" w14:textId="77777777" w:rsidR="005759EF" w:rsidRDefault="005759EF">
      <w:pPr>
        <w:spacing w:after="0" w:line="240" w:lineRule="auto"/>
        <w:ind w:right="-24"/>
        <w:jc w:val="right"/>
        <w:rPr>
          <w:b/>
        </w:rPr>
      </w:pPr>
    </w:p>
    <w:p w14:paraId="1CF6604C" w14:textId="77777777" w:rsidR="005759EF" w:rsidRDefault="002E0800">
      <w:pPr>
        <w:spacing w:after="0" w:line="240" w:lineRule="auto"/>
        <w:ind w:right="-24"/>
        <w:jc w:val="both"/>
      </w:pPr>
      <w:r>
        <w:t>Signed ……………………………………………… Print Name …………………………………………………….. …Date………………</w:t>
      </w:r>
    </w:p>
    <w:sectPr w:rsidR="005759EF">
      <w:headerReference w:type="default" r:id="rId10"/>
      <w:footerReference w:type="default" r:id="rId11"/>
      <w:pgSz w:w="11906" w:h="16838"/>
      <w:pgMar w:top="567" w:right="1440" w:bottom="568" w:left="127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5126D" w14:textId="77777777" w:rsidR="004655DF" w:rsidRDefault="004655DF">
      <w:pPr>
        <w:spacing w:after="0" w:line="240" w:lineRule="auto"/>
      </w:pPr>
      <w:r>
        <w:separator/>
      </w:r>
    </w:p>
  </w:endnote>
  <w:endnote w:type="continuationSeparator" w:id="0">
    <w:p w14:paraId="56AA046D" w14:textId="77777777" w:rsidR="004655DF" w:rsidRDefault="00465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35715" w14:textId="0255E522" w:rsidR="005759EF" w:rsidRDefault="005759EF">
    <w:pPr>
      <w:pBdr>
        <w:top w:val="nil"/>
        <w:left w:val="nil"/>
        <w:bottom w:val="nil"/>
        <w:right w:val="nil"/>
        <w:between w:val="nil"/>
      </w:pBdr>
      <w:tabs>
        <w:tab w:val="center" w:pos="4513"/>
        <w:tab w:val="right" w:pos="9026"/>
      </w:tabs>
      <w:spacing w:after="0" w:line="240" w:lineRule="auto"/>
      <w:jc w:val="center"/>
      <w:rPr>
        <w:color w:val="000000"/>
      </w:rPr>
    </w:pPr>
  </w:p>
  <w:p w14:paraId="0E80B871" w14:textId="77777777" w:rsidR="005759EF" w:rsidRDefault="005759E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4C56A" w14:textId="77777777" w:rsidR="004655DF" w:rsidRDefault="004655DF">
      <w:pPr>
        <w:spacing w:after="0" w:line="240" w:lineRule="auto"/>
      </w:pPr>
      <w:r>
        <w:separator/>
      </w:r>
    </w:p>
  </w:footnote>
  <w:footnote w:type="continuationSeparator" w:id="0">
    <w:p w14:paraId="0C62421D" w14:textId="77777777" w:rsidR="004655DF" w:rsidRDefault="00465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DCEF4" w14:textId="6DB6B445" w:rsidR="005759EF" w:rsidRDefault="000A45E4">
    <w:pPr>
      <w:pBdr>
        <w:top w:val="nil"/>
        <w:left w:val="nil"/>
        <w:bottom w:val="nil"/>
        <w:right w:val="nil"/>
        <w:between w:val="nil"/>
      </w:pBdr>
      <w:tabs>
        <w:tab w:val="center" w:pos="4513"/>
        <w:tab w:val="right" w:pos="9026"/>
      </w:tabs>
      <w:spacing w:after="0" w:line="240" w:lineRule="auto"/>
      <w:rPr>
        <w:color w:val="000000"/>
      </w:rPr>
    </w:pPr>
    <w:r>
      <w:rPr>
        <w:color w:val="000000"/>
      </w:rPr>
      <w:t>Approved by FLGB on 8</w:t>
    </w:r>
    <w:r w:rsidRPr="000A45E4">
      <w:rPr>
        <w:color w:val="000000"/>
        <w:vertAlign w:val="superscript"/>
      </w:rPr>
      <w:t>th</w:t>
    </w:r>
    <w:r>
      <w:rPr>
        <w:color w:val="000000"/>
      </w:rPr>
      <w:t xml:space="preserve"> January 2025</w:t>
    </w:r>
  </w:p>
  <w:p w14:paraId="69B914DF" w14:textId="77777777" w:rsidR="005759EF" w:rsidRDefault="005759EF">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54E"/>
    <w:multiLevelType w:val="multilevel"/>
    <w:tmpl w:val="607C0C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74367"/>
    <w:multiLevelType w:val="multilevel"/>
    <w:tmpl w:val="2750A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456CFC"/>
    <w:multiLevelType w:val="multilevel"/>
    <w:tmpl w:val="B2CA85C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CA2733A"/>
    <w:multiLevelType w:val="multilevel"/>
    <w:tmpl w:val="A606AFB2"/>
    <w:lvl w:ilvl="0">
      <w:start w:val="1"/>
      <w:numFmt w:val="decimal"/>
      <w:lvlText w:val="%1."/>
      <w:lvlJc w:val="left"/>
      <w:pPr>
        <w:ind w:left="1233" w:hanging="360"/>
      </w:pPr>
      <w:rPr>
        <w:color w:val="000000"/>
      </w:rPr>
    </w:lvl>
    <w:lvl w:ilvl="1">
      <w:start w:val="1"/>
      <w:numFmt w:val="lowerLetter"/>
      <w:lvlText w:val="%2."/>
      <w:lvlJc w:val="left"/>
      <w:pPr>
        <w:ind w:left="1953" w:hanging="360"/>
      </w:pPr>
    </w:lvl>
    <w:lvl w:ilvl="2">
      <w:start w:val="1"/>
      <w:numFmt w:val="lowerRoman"/>
      <w:lvlText w:val="%3."/>
      <w:lvlJc w:val="right"/>
      <w:pPr>
        <w:ind w:left="2673" w:hanging="180"/>
      </w:pPr>
    </w:lvl>
    <w:lvl w:ilvl="3">
      <w:start w:val="1"/>
      <w:numFmt w:val="decimal"/>
      <w:lvlText w:val="%4."/>
      <w:lvlJc w:val="left"/>
      <w:pPr>
        <w:ind w:left="3393" w:hanging="360"/>
      </w:pPr>
    </w:lvl>
    <w:lvl w:ilvl="4">
      <w:start w:val="1"/>
      <w:numFmt w:val="lowerLetter"/>
      <w:lvlText w:val="%5."/>
      <w:lvlJc w:val="left"/>
      <w:pPr>
        <w:ind w:left="4113" w:hanging="360"/>
      </w:pPr>
    </w:lvl>
    <w:lvl w:ilvl="5">
      <w:start w:val="1"/>
      <w:numFmt w:val="lowerRoman"/>
      <w:lvlText w:val="%6."/>
      <w:lvlJc w:val="right"/>
      <w:pPr>
        <w:ind w:left="4833" w:hanging="180"/>
      </w:pPr>
    </w:lvl>
    <w:lvl w:ilvl="6">
      <w:start w:val="1"/>
      <w:numFmt w:val="decimal"/>
      <w:lvlText w:val="%7."/>
      <w:lvlJc w:val="left"/>
      <w:pPr>
        <w:ind w:left="5553" w:hanging="360"/>
      </w:pPr>
    </w:lvl>
    <w:lvl w:ilvl="7">
      <w:start w:val="1"/>
      <w:numFmt w:val="lowerLetter"/>
      <w:lvlText w:val="%8."/>
      <w:lvlJc w:val="left"/>
      <w:pPr>
        <w:ind w:left="6273" w:hanging="360"/>
      </w:pPr>
    </w:lvl>
    <w:lvl w:ilvl="8">
      <w:start w:val="1"/>
      <w:numFmt w:val="lowerRoman"/>
      <w:lvlText w:val="%9."/>
      <w:lvlJc w:val="right"/>
      <w:pPr>
        <w:ind w:left="6993" w:hanging="180"/>
      </w:pPr>
    </w:lvl>
  </w:abstractNum>
  <w:abstractNum w:abstractNumId="4" w15:restartNumberingAfterBreak="0">
    <w:nsid w:val="2F382E26"/>
    <w:multiLevelType w:val="multilevel"/>
    <w:tmpl w:val="4588EA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AAB7559"/>
    <w:multiLevelType w:val="multilevel"/>
    <w:tmpl w:val="3B942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CA7CE8"/>
    <w:multiLevelType w:val="multilevel"/>
    <w:tmpl w:val="3A30B7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9B79B5"/>
    <w:multiLevelType w:val="multilevel"/>
    <w:tmpl w:val="ED825D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5BAC31E2"/>
    <w:multiLevelType w:val="multilevel"/>
    <w:tmpl w:val="DFCC4C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2AC3B96"/>
    <w:multiLevelType w:val="multilevel"/>
    <w:tmpl w:val="68C488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7D80F8A"/>
    <w:multiLevelType w:val="multilevel"/>
    <w:tmpl w:val="CC7654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B552DA"/>
    <w:multiLevelType w:val="multilevel"/>
    <w:tmpl w:val="919460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0"/>
  </w:num>
  <w:num w:numId="3">
    <w:abstractNumId w:val="9"/>
  </w:num>
  <w:num w:numId="4">
    <w:abstractNumId w:val="6"/>
  </w:num>
  <w:num w:numId="5">
    <w:abstractNumId w:val="2"/>
  </w:num>
  <w:num w:numId="6">
    <w:abstractNumId w:val="11"/>
  </w:num>
  <w:num w:numId="7">
    <w:abstractNumId w:val="0"/>
  </w:num>
  <w:num w:numId="8">
    <w:abstractNumId w:val="8"/>
  </w:num>
  <w:num w:numId="9">
    <w:abstractNumId w:val="1"/>
  </w:num>
  <w:num w:numId="10">
    <w:abstractNumId w:val="7"/>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9EF"/>
    <w:rsid w:val="00092985"/>
    <w:rsid w:val="000A45E4"/>
    <w:rsid w:val="002E0800"/>
    <w:rsid w:val="004655DF"/>
    <w:rsid w:val="005759EF"/>
    <w:rsid w:val="005D1C80"/>
    <w:rsid w:val="00715138"/>
    <w:rsid w:val="00C81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F9E6"/>
  <w15:docId w15:val="{6499F8A7-E1C7-47EB-BE45-DF23DAD3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styleId="UnresolvedMention">
    <w:name w:val="Unresolved Mention"/>
    <w:basedOn w:val="DefaultParagraphFont"/>
    <w:uiPriority w:val="99"/>
    <w:semiHidden/>
    <w:unhideWhenUsed/>
    <w:rsid w:val="00284F6C"/>
    <w:rPr>
      <w:color w:val="605E5C"/>
      <w:shd w:val="clear" w:color="auto" w:fill="E1DFDD"/>
    </w:rPr>
  </w:style>
  <w:style w:type="paragraph" w:styleId="Header">
    <w:name w:val="header"/>
    <w:basedOn w:val="Normal"/>
    <w:link w:val="HeaderChar"/>
    <w:uiPriority w:val="99"/>
    <w:unhideWhenUsed/>
    <w:rsid w:val="00E2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AFD"/>
  </w:style>
  <w:style w:type="paragraph" w:styleId="Footer">
    <w:name w:val="footer"/>
    <w:basedOn w:val="Normal"/>
    <w:link w:val="FooterChar"/>
    <w:uiPriority w:val="99"/>
    <w:unhideWhenUsed/>
    <w:rsid w:val="00E2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AF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D1Pr9rY9p5SwsWBtlxqI4kQR0Q==">CgMxLjAyCGguZ2pkZ3hzMgloLjMwajB6bGwyCWguMWZvYjl0ZTIJaC4zem55c2g3OAByITE4Q0kwcWFmNmV5aFlTcGVHajZhdzltS1paTTFQbkdoeQ==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970</Words>
  <Characters>5531</Characters>
  <Application>Microsoft Office Word</Application>
  <DocSecurity>0</DocSecurity>
  <Lines>46</Lines>
  <Paragraphs>12</Paragraphs>
  <ScaleCrop>false</ScaleCrop>
  <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J Merralls</cp:lastModifiedBy>
  <cp:revision>3</cp:revision>
  <cp:lastPrinted>2025-09-30T14:44:00Z</cp:lastPrinted>
  <dcterms:created xsi:type="dcterms:W3CDTF">2025-10-01T12:12:00Z</dcterms:created>
  <dcterms:modified xsi:type="dcterms:W3CDTF">2026-06-08T10:07:00Z</dcterms:modified>
</cp:coreProperties>
</file>